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0E0EBB">
        <w:rPr>
          <w:rFonts w:ascii="Arial" w:hAnsi="Arial" w:cs="Arial"/>
          <w:sz w:val="20"/>
        </w:rPr>
        <w:t xml:space="preserve"> </w:t>
      </w:r>
      <w:r w:rsidR="005E24EE" w:rsidRPr="005E24EE">
        <w:rPr>
          <w:rFonts w:ascii="Arial" w:hAnsi="Arial" w:cs="Arial"/>
          <w:sz w:val="20"/>
        </w:rPr>
        <w:t>LTAIPV41D</w:t>
      </w:r>
      <w:r w:rsidR="00F35376">
        <w:rPr>
          <w:rFonts w:ascii="Arial" w:hAnsi="Arial" w:cs="Arial"/>
          <w:sz w:val="20"/>
        </w:rPr>
        <w:t xml:space="preserve"> </w:t>
      </w:r>
      <w:r w:rsidR="005E24EE">
        <w:rPr>
          <w:rFonts w:ascii="Arial" w:hAnsi="Arial" w:cs="Arial"/>
          <w:sz w:val="20"/>
        </w:rPr>
        <w:t>ESTUDIOS, INVESTIGACIONES O ANALISIS ELABORADOS FUEROSN FINANCIADOS POR OTRAS INSTITUCIONES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B108E8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712C8DF" wp14:editId="3DDCC8F6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04" w:rsidRDefault="00152604" w:rsidP="00152EB8">
      <w:r>
        <w:separator/>
      </w:r>
    </w:p>
  </w:endnote>
  <w:endnote w:type="continuationSeparator" w:id="0">
    <w:p w:rsidR="00152604" w:rsidRDefault="00152604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04" w:rsidRDefault="00152604" w:rsidP="00152EB8">
      <w:r>
        <w:separator/>
      </w:r>
    </w:p>
  </w:footnote>
  <w:footnote w:type="continuationSeparator" w:id="0">
    <w:p w:rsidR="00152604" w:rsidRDefault="00152604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0EBB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604"/>
    <w:rsid w:val="0015279C"/>
    <w:rsid w:val="00152AA1"/>
    <w:rsid w:val="00152EB8"/>
    <w:rsid w:val="00155A39"/>
    <w:rsid w:val="00155F2D"/>
    <w:rsid w:val="00160B93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24EE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1694B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8E8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8653-CE7A-4EDD-8B4B-ADE57CC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2017-05-08T19:09:00Z</dcterms:modified>
</cp:coreProperties>
</file>